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C4F0B" w:rsidRDefault="00DC4F0B" w:rsidP="00DC4F0B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</w:t>
      </w:r>
      <w:proofErr w:type="spellStart"/>
      <w:r>
        <w:rPr>
          <w:rFonts w:ascii="Verdana" w:hAnsi="Verdana"/>
          <w:bCs/>
          <w:sz w:val="20"/>
        </w:rPr>
        <w:t>Кауфланд</w:t>
      </w:r>
      <w:proofErr w:type="spellEnd"/>
      <w:r>
        <w:rPr>
          <w:rFonts w:ascii="Verdana" w:hAnsi="Verdana"/>
          <w:bCs/>
          <w:sz w:val="20"/>
        </w:rPr>
        <w:t xml:space="preserve"> България ЕООД ЕНД КО“ КД</w:t>
      </w:r>
      <w:r w:rsidRPr="000C748F">
        <w:rPr>
          <w:rFonts w:ascii="Verdana" w:hAnsi="Verdana"/>
          <w:bCs/>
          <w:sz w:val="20"/>
        </w:rPr>
        <w:t xml:space="preserve"> </w:t>
      </w:r>
    </w:p>
    <w:p w:rsidR="00DC4F0B" w:rsidRDefault="00DC4F0B" w:rsidP="00DC4F0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гр. София 1233, р-н „Сердика“, ж.к „</w:t>
      </w:r>
      <w:proofErr w:type="spellStart"/>
      <w:r>
        <w:rPr>
          <w:rFonts w:ascii="Verdana" w:hAnsi="Verdana"/>
          <w:b w:val="0"/>
          <w:bCs/>
          <w:sz w:val="20"/>
        </w:rPr>
        <w:t>Банишора</w:t>
      </w:r>
      <w:proofErr w:type="spellEnd"/>
      <w:r>
        <w:rPr>
          <w:rFonts w:ascii="Verdana" w:hAnsi="Verdana"/>
          <w:b w:val="0"/>
          <w:bCs/>
          <w:sz w:val="20"/>
        </w:rPr>
        <w:t>“, община Столична</w:t>
      </w:r>
    </w:p>
    <w:p w:rsidR="00DC4F0B" w:rsidRPr="000C748F" w:rsidRDefault="00DC4F0B" w:rsidP="00DC4F0B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 xml:space="preserve">ул. „Скопие“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1А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C4F0B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Default="00DC4F0B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Стряма</w:t>
      </w:r>
    </w:p>
    <w:p w:rsidR="00DC4F0B" w:rsidRPr="008170B0" w:rsidRDefault="00DC4F0B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F613D" w:rsidRPr="00DC4F0B" w:rsidRDefault="007C2108" w:rsidP="00F0678E">
      <w:pPr>
        <w:pStyle w:val="ae"/>
        <w:ind w:left="0" w:right="141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C4F0B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C4F0B">
        <w:rPr>
          <w:rFonts w:ascii="Verdana" w:hAnsi="Verdana"/>
          <w:lang w:val="ru-RU"/>
        </w:rPr>
        <w:t>1975</w:t>
      </w:r>
      <w:r w:rsidR="00107799" w:rsidRPr="00585907">
        <w:rPr>
          <w:rFonts w:ascii="Verdana" w:hAnsi="Verdana"/>
          <w:lang w:val="ru-RU"/>
        </w:rPr>
        <w:t>/</w:t>
      </w:r>
      <w:r w:rsidR="00DC4F0B">
        <w:rPr>
          <w:rFonts w:ascii="Verdana" w:hAnsi="Verdana"/>
          <w:lang w:val="ru-RU"/>
        </w:rPr>
        <w:t>27</w:t>
      </w:r>
      <w:r w:rsidR="00107799" w:rsidRPr="00585907">
        <w:rPr>
          <w:rFonts w:ascii="Verdana" w:hAnsi="Verdana"/>
          <w:lang w:val="ru-RU"/>
        </w:rPr>
        <w:t>.1</w:t>
      </w:r>
      <w:r w:rsidR="00DC4F0B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AF613D" w:rsidRPr="00DC4F0B">
        <w:rPr>
          <w:rFonts w:ascii="Verdana" w:hAnsi="Verdana"/>
        </w:rPr>
        <w:t>„</w:t>
      </w:r>
      <w:r w:rsidR="00DC4F0B" w:rsidRPr="00DC4F0B">
        <w:rPr>
          <w:rFonts w:ascii="Verdana" w:hAnsi="Verdana"/>
        </w:rPr>
        <w:t xml:space="preserve">Изпълнение на </w:t>
      </w:r>
      <w:r w:rsidR="00DC4F0B" w:rsidRPr="00DC4F0B">
        <w:rPr>
          <w:rFonts w:ascii="Verdana" w:hAnsi="Verdana"/>
          <w:lang w:val="bg-BG"/>
        </w:rPr>
        <w:t>един</w:t>
      </w:r>
      <w:r w:rsidR="00DC4F0B" w:rsidRPr="00DC4F0B">
        <w:rPr>
          <w:rFonts w:ascii="Verdana" w:hAnsi="Verdana"/>
        </w:rPr>
        <w:t xml:space="preserve"> </w:t>
      </w:r>
      <w:r w:rsidR="00DC4F0B" w:rsidRPr="00DC4F0B">
        <w:rPr>
          <w:rFonts w:ascii="Verdana" w:hAnsi="Verdana"/>
          <w:lang w:val="bg-BG"/>
        </w:rPr>
        <w:t>т</w:t>
      </w:r>
      <w:proofErr w:type="spellStart"/>
      <w:r w:rsidR="00DC4F0B" w:rsidRPr="00DC4F0B">
        <w:rPr>
          <w:rFonts w:ascii="Verdana" w:hAnsi="Verdana"/>
        </w:rPr>
        <w:t>ръб</w:t>
      </w:r>
      <w:proofErr w:type="spellEnd"/>
      <w:r w:rsidR="00DC4F0B" w:rsidRPr="00DC4F0B">
        <w:rPr>
          <w:rFonts w:ascii="Verdana" w:hAnsi="Verdana"/>
          <w:lang w:val="bg-BG"/>
        </w:rPr>
        <w:t>е</w:t>
      </w:r>
      <w:r w:rsidR="00DC4F0B" w:rsidRPr="00DC4F0B">
        <w:rPr>
          <w:rFonts w:ascii="Verdana" w:hAnsi="Verdana"/>
        </w:rPr>
        <w:t xml:space="preserve">н </w:t>
      </w:r>
      <w:proofErr w:type="spellStart"/>
      <w:r w:rsidR="00DC4F0B" w:rsidRPr="00DC4F0B">
        <w:rPr>
          <w:rFonts w:ascii="Verdana" w:hAnsi="Verdana"/>
        </w:rPr>
        <w:t>кладен</w:t>
      </w:r>
      <w:proofErr w:type="spellEnd"/>
      <w:r w:rsidR="00DC4F0B" w:rsidRPr="00DC4F0B">
        <w:rPr>
          <w:rFonts w:ascii="Verdana" w:hAnsi="Verdana"/>
          <w:lang w:val="bg-BG"/>
        </w:rPr>
        <w:t>е</w:t>
      </w:r>
      <w:r w:rsidR="00DC4F0B" w:rsidRPr="00DC4F0B">
        <w:rPr>
          <w:rFonts w:ascii="Verdana" w:hAnsi="Verdana"/>
        </w:rPr>
        <w:t xml:space="preserve">ц за </w:t>
      </w:r>
      <w:r w:rsidR="00DC4F0B" w:rsidRPr="00DC4F0B">
        <w:rPr>
          <w:rFonts w:ascii="Verdana" w:hAnsi="Verdana"/>
          <w:lang w:val="bg-BG"/>
        </w:rPr>
        <w:t xml:space="preserve">противопожарни нужди и за </w:t>
      </w:r>
      <w:r w:rsidR="00DC4F0B" w:rsidRPr="00DC4F0B">
        <w:rPr>
          <w:rFonts w:ascii="Verdana" w:hAnsi="Verdana"/>
          <w:lang w:val="ru-RU"/>
        </w:rPr>
        <w:t>оросяване на зелени площи</w:t>
      </w:r>
      <w:r w:rsidR="00DC4F0B" w:rsidRPr="00DC4F0B">
        <w:rPr>
          <w:rFonts w:ascii="Verdana" w:hAnsi="Verdana"/>
        </w:rPr>
        <w:t xml:space="preserve"> </w:t>
      </w:r>
      <w:r w:rsidR="00DC4F0B" w:rsidRPr="00DC4F0B">
        <w:rPr>
          <w:rFonts w:ascii="Verdana" w:hAnsi="Verdana"/>
          <w:lang w:val="bg-BG"/>
        </w:rPr>
        <w:t xml:space="preserve">на бъдеща </w:t>
      </w:r>
      <w:r w:rsidR="00DC4F0B" w:rsidRPr="00DC4F0B">
        <w:rPr>
          <w:rFonts w:ascii="Verdana" w:hAnsi="Verdana"/>
        </w:rPr>
        <w:t>“</w:t>
      </w:r>
      <w:r w:rsidR="00DC4F0B" w:rsidRPr="00DC4F0B">
        <w:rPr>
          <w:rFonts w:ascii="Verdana" w:hAnsi="Verdana"/>
          <w:lang w:val="bg-BG"/>
        </w:rPr>
        <w:t>Логистична база Стряма 2</w:t>
      </w:r>
      <w:r w:rsidR="00DC4F0B" w:rsidRPr="00DC4F0B">
        <w:rPr>
          <w:rFonts w:ascii="Verdana" w:hAnsi="Verdana"/>
        </w:rPr>
        <w:t xml:space="preserve">, </w:t>
      </w:r>
      <w:r w:rsidR="00DC4F0B" w:rsidRPr="00DC4F0B">
        <w:rPr>
          <w:rFonts w:ascii="Verdana" w:hAnsi="Verdana"/>
          <w:lang w:val="bg-BG"/>
        </w:rPr>
        <w:t xml:space="preserve">включваща склад за нехранителни стоки и администрация, административна сграда и КПП, трафопост, технически помещения и подземни </w:t>
      </w:r>
      <w:proofErr w:type="spellStart"/>
      <w:r w:rsidR="00DC4F0B" w:rsidRPr="00DC4F0B">
        <w:rPr>
          <w:rFonts w:ascii="Verdana" w:hAnsi="Verdana"/>
          <w:lang w:val="bg-BG"/>
        </w:rPr>
        <w:t>спринклерни</w:t>
      </w:r>
      <w:proofErr w:type="spellEnd"/>
      <w:r w:rsidR="00DC4F0B" w:rsidRPr="00DC4F0B">
        <w:rPr>
          <w:rFonts w:ascii="Verdana" w:hAnsi="Verdana"/>
          <w:lang w:val="bg-BG"/>
        </w:rPr>
        <w:t xml:space="preserve"> резервоари</w:t>
      </w:r>
      <w:proofErr w:type="gramStart"/>
      <w:r w:rsidR="00DC4F0B" w:rsidRPr="00DC4F0B">
        <w:rPr>
          <w:rFonts w:ascii="Verdana" w:hAnsi="Verdana"/>
          <w:lang w:val="bg-BG"/>
        </w:rPr>
        <w:t>“ в</w:t>
      </w:r>
      <w:proofErr w:type="gramEnd"/>
      <w:r w:rsidR="00DC4F0B" w:rsidRPr="00DC4F0B">
        <w:rPr>
          <w:rFonts w:ascii="Verdana" w:hAnsi="Verdana"/>
          <w:lang w:val="bg-BG"/>
        </w:rPr>
        <w:t xml:space="preserve"> УПИ 34.301 (034301), с. Стряма</w:t>
      </w:r>
      <w:r w:rsidR="00DC4F0B" w:rsidRPr="00DC4F0B">
        <w:rPr>
          <w:rFonts w:ascii="Verdana" w:hAnsi="Verdana"/>
        </w:rPr>
        <w:t xml:space="preserve">, община </w:t>
      </w:r>
      <w:r w:rsidR="00DC4F0B" w:rsidRPr="00DC4F0B">
        <w:rPr>
          <w:rFonts w:ascii="Verdana" w:hAnsi="Verdana"/>
          <w:lang w:val="bg-BG"/>
        </w:rPr>
        <w:t>Раковски,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F5780">
        <w:rPr>
          <w:rFonts w:ascii="Verdana" w:hAnsi="Verdana"/>
          <w:b/>
          <w:bCs/>
          <w:lang w:val="ru-RU"/>
        </w:rPr>
        <w:t>Дами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77A5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C4F0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C4F0B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0E69DC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C4F0B">
        <w:rPr>
          <w:rFonts w:ascii="Verdana" w:hAnsi="Verdana"/>
          <w:lang w:val="bg-BG"/>
        </w:rPr>
        <w:t xml:space="preserve"> Раковски и Кметство с. 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най-малко 14 дни, като поставя съобщение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резултатите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C4F0B">
        <w:rPr>
          <w:rFonts w:ascii="Verdana" w:hAnsi="Verdana"/>
          <w:lang w:val="bg-BG"/>
        </w:rPr>
        <w:t>0289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C4F0B">
        <w:rPr>
          <w:rFonts w:ascii="Verdana" w:hAnsi="Verdana"/>
          <w:lang w:val="bg-BG"/>
        </w:rPr>
        <w:t>Трилистник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F0678E" w:rsidRPr="00F0678E" w:rsidRDefault="00F0678E" w:rsidP="00F0678E">
      <w:pPr>
        <w:pStyle w:val="af2"/>
        <w:ind w:right="141"/>
        <w:jc w:val="both"/>
        <w:rPr>
          <w:rFonts w:ascii="Verdana" w:hAnsi="Verdana"/>
          <w:b w:val="0"/>
          <w:bCs/>
          <w:sz w:val="20"/>
        </w:rPr>
      </w:pPr>
      <w:r w:rsidRPr="00F0678E">
        <w:rPr>
          <w:rFonts w:ascii="Verdana" w:hAnsi="Verdana"/>
          <w:b w:val="0"/>
          <w:color w:val="000000" w:themeColor="text1"/>
          <w:sz w:val="20"/>
          <w:u w:val="single"/>
        </w:rPr>
        <w:t>Приложение:</w:t>
      </w:r>
      <w:r w:rsidRPr="00F0678E">
        <w:rPr>
          <w:rFonts w:ascii="Verdana" w:hAnsi="Verdana"/>
          <w:b w:val="0"/>
          <w:color w:val="000000" w:themeColor="text1"/>
          <w:sz w:val="20"/>
        </w:rPr>
        <w:t xml:space="preserve"> Копие на писмо до </w:t>
      </w:r>
      <w:r w:rsidRPr="00F0678E">
        <w:rPr>
          <w:rFonts w:ascii="Verdana" w:hAnsi="Verdana"/>
          <w:b w:val="0"/>
          <w:bCs/>
          <w:sz w:val="20"/>
        </w:rPr>
        <w:t>„</w:t>
      </w:r>
      <w:proofErr w:type="spellStart"/>
      <w:r w:rsidRPr="00F0678E">
        <w:rPr>
          <w:rFonts w:ascii="Verdana" w:hAnsi="Verdana"/>
          <w:b w:val="0"/>
          <w:bCs/>
          <w:sz w:val="20"/>
        </w:rPr>
        <w:t>Кауфланд</w:t>
      </w:r>
      <w:proofErr w:type="spellEnd"/>
      <w:r w:rsidRPr="00F0678E">
        <w:rPr>
          <w:rFonts w:ascii="Verdana" w:hAnsi="Verdana"/>
          <w:b w:val="0"/>
          <w:bCs/>
          <w:sz w:val="20"/>
        </w:rPr>
        <w:t xml:space="preserve"> България ЕООД ЕНД КО“ КД</w:t>
      </w:r>
      <w:r>
        <w:rPr>
          <w:rFonts w:ascii="Verdana" w:hAnsi="Verdana"/>
          <w:b w:val="0"/>
          <w:bCs/>
          <w:sz w:val="20"/>
        </w:rPr>
        <w:t xml:space="preserve">, </w:t>
      </w:r>
      <w:r>
        <w:rPr>
          <w:rFonts w:ascii="Verdana" w:hAnsi="Verdana"/>
          <w:b w:val="0"/>
          <w:color w:val="000000" w:themeColor="text1"/>
          <w:sz w:val="20"/>
        </w:rPr>
        <w:t>с изх. №КД-04-05/1</w:t>
      </w:r>
      <w:r w:rsidRPr="00F0678E">
        <w:rPr>
          <w:rFonts w:ascii="Verdana" w:hAnsi="Verdana"/>
          <w:b w:val="0"/>
          <w:color w:val="000000" w:themeColor="text1"/>
          <w:sz w:val="20"/>
        </w:rPr>
        <w:t>3.01.2017г. на Басейнова Дирекция Източнобеломорски район Пловдив</w:t>
      </w: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8170B0" w:rsidRPr="008170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69" w:rsidRDefault="00FD7B69">
      <w:r>
        <w:separator/>
      </w:r>
    </w:p>
  </w:endnote>
  <w:endnote w:type="continuationSeparator" w:id="0">
    <w:p w:rsidR="00FD7B69" w:rsidRDefault="00FD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69" w:rsidRDefault="00FD7B69">
      <w:r>
        <w:separator/>
      </w:r>
    </w:p>
  </w:footnote>
  <w:footnote w:type="continuationSeparator" w:id="0">
    <w:p w:rsidR="00FD7B69" w:rsidRDefault="00FD7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B68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B69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5C7CC-15B9-4D52-B16F-334C24CE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2017-01-19T13:47:00Z</cp:lastPrinted>
  <dcterms:created xsi:type="dcterms:W3CDTF">2017-01-19T13:15:00Z</dcterms:created>
  <dcterms:modified xsi:type="dcterms:W3CDTF">2017-01-27T12:23:00Z</dcterms:modified>
</cp:coreProperties>
</file>